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D1" w:rsidRPr="008D6AF7" w:rsidRDefault="0067390F" w:rsidP="00B532D1">
      <w:pPr>
        <w:pStyle w:val="Title"/>
        <w:rPr>
          <w:b w:val="0"/>
          <w:sz w:val="20"/>
        </w:rPr>
      </w:pPr>
      <w:r>
        <w:rPr>
          <w:sz w:val="28"/>
          <w:szCs w:val="28"/>
        </w:rPr>
        <w:t xml:space="preserve">APPLIED FAITH: </w:t>
      </w:r>
      <w:r w:rsidR="00921022">
        <w:rPr>
          <w:sz w:val="28"/>
          <w:szCs w:val="28"/>
        </w:rPr>
        <w:t>LIVING FORWARD</w:t>
      </w:r>
    </w:p>
    <w:p w:rsidR="00921022" w:rsidRDefault="00921022" w:rsidP="00921022">
      <w:pPr>
        <w:jc w:val="center"/>
        <w:rPr>
          <w:rFonts w:ascii="Calibri" w:hAnsi="Calibri"/>
          <w:szCs w:val="24"/>
        </w:rPr>
      </w:pPr>
      <w:r w:rsidRPr="00921022">
        <w:rPr>
          <w:rFonts w:ascii="Calibri" w:hAnsi="Calibri"/>
          <w:szCs w:val="24"/>
        </w:rPr>
        <w:t>Ecclesiastes 11 and 12 (pg. 478)</w:t>
      </w:r>
    </w:p>
    <w:p w:rsidR="00921022" w:rsidRDefault="00921022" w:rsidP="00921022">
      <w:pPr>
        <w:jc w:val="center"/>
        <w:rPr>
          <w:rFonts w:ascii="Calibri" w:hAnsi="Calibri"/>
          <w:szCs w:val="24"/>
        </w:rPr>
      </w:pPr>
    </w:p>
    <w:p w:rsidR="00921022" w:rsidRDefault="00921022" w:rsidP="00921022">
      <w:pPr>
        <w:jc w:val="center"/>
        <w:rPr>
          <w:rFonts w:ascii="Calibri" w:hAnsi="Calibri"/>
          <w:szCs w:val="24"/>
        </w:rPr>
      </w:pPr>
    </w:p>
    <w:p w:rsidR="00921022" w:rsidRDefault="00921022" w:rsidP="00921022">
      <w:pPr>
        <w:jc w:val="center"/>
        <w:rPr>
          <w:rFonts w:ascii="Calibri" w:hAnsi="Calibri"/>
          <w:szCs w:val="24"/>
        </w:rPr>
      </w:pPr>
    </w:p>
    <w:p w:rsidR="00921022" w:rsidRDefault="00921022" w:rsidP="00921022">
      <w:pPr>
        <w:jc w:val="center"/>
        <w:rPr>
          <w:rFonts w:ascii="Calibri" w:hAnsi="Calibri"/>
          <w:szCs w:val="24"/>
        </w:rPr>
      </w:pPr>
    </w:p>
    <w:p w:rsidR="00921022" w:rsidRDefault="00921022" w:rsidP="00921022">
      <w:pPr>
        <w:jc w:val="center"/>
        <w:rPr>
          <w:rFonts w:ascii="Calibri" w:hAnsi="Calibri"/>
          <w:szCs w:val="24"/>
        </w:rPr>
      </w:pPr>
    </w:p>
    <w:p w:rsidR="00921022" w:rsidRDefault="00921022" w:rsidP="00921022">
      <w:pPr>
        <w:jc w:val="center"/>
        <w:rPr>
          <w:rFonts w:ascii="Calibri" w:hAnsi="Calibri"/>
          <w:szCs w:val="24"/>
        </w:rPr>
      </w:pPr>
    </w:p>
    <w:p w:rsidR="00921022" w:rsidRDefault="00921022" w:rsidP="00921022">
      <w:pPr>
        <w:jc w:val="center"/>
        <w:rPr>
          <w:rFonts w:ascii="Calibri" w:hAnsi="Calibri"/>
          <w:szCs w:val="24"/>
        </w:rPr>
      </w:pPr>
    </w:p>
    <w:p w:rsidR="00921022" w:rsidRDefault="00921022" w:rsidP="00921022">
      <w:pPr>
        <w:jc w:val="center"/>
        <w:rPr>
          <w:rFonts w:ascii="Calibri" w:hAnsi="Calibri"/>
          <w:szCs w:val="24"/>
        </w:rPr>
      </w:pPr>
    </w:p>
    <w:p w:rsidR="00921022" w:rsidRDefault="00921022" w:rsidP="00921022">
      <w:pPr>
        <w:jc w:val="center"/>
        <w:rPr>
          <w:rFonts w:ascii="Calibri" w:hAnsi="Calibri"/>
          <w:szCs w:val="24"/>
        </w:rPr>
      </w:pPr>
    </w:p>
    <w:p w:rsidR="00921022" w:rsidRDefault="00921022" w:rsidP="00921022">
      <w:pPr>
        <w:jc w:val="center"/>
        <w:rPr>
          <w:rFonts w:ascii="Calibri" w:hAnsi="Calibri"/>
          <w:szCs w:val="24"/>
        </w:rPr>
      </w:pPr>
    </w:p>
    <w:p w:rsidR="00921022" w:rsidRDefault="00921022" w:rsidP="00921022">
      <w:pPr>
        <w:jc w:val="center"/>
        <w:rPr>
          <w:rFonts w:ascii="Calibri" w:hAnsi="Calibri"/>
          <w:szCs w:val="24"/>
        </w:rPr>
      </w:pPr>
    </w:p>
    <w:p w:rsidR="00921022" w:rsidRDefault="00921022" w:rsidP="00921022">
      <w:pPr>
        <w:jc w:val="center"/>
        <w:rPr>
          <w:rFonts w:ascii="Calibri" w:hAnsi="Calibri"/>
          <w:szCs w:val="24"/>
        </w:rPr>
      </w:pPr>
    </w:p>
    <w:p w:rsidR="00921022" w:rsidRPr="00921022" w:rsidRDefault="00921022" w:rsidP="00921022">
      <w:pPr>
        <w:jc w:val="center"/>
        <w:rPr>
          <w:szCs w:val="24"/>
        </w:rPr>
      </w:pPr>
    </w:p>
    <w:p w:rsidR="00921022" w:rsidRDefault="00921022" w:rsidP="00921022">
      <w:pPr>
        <w:pStyle w:val="PlainText"/>
        <w:numPr>
          <w:ilvl w:val="0"/>
          <w:numId w:val="18"/>
        </w:numPr>
        <w:rPr>
          <w:rFonts w:ascii="Calibri" w:hAnsi="Calibri"/>
          <w:sz w:val="22"/>
          <w:szCs w:val="22"/>
        </w:rPr>
      </w:pPr>
      <w:r>
        <w:rPr>
          <w:rFonts w:ascii="Calibri" w:hAnsi="Calibri"/>
          <w:sz w:val="22"/>
          <w:szCs w:val="22"/>
        </w:rPr>
        <w:t xml:space="preserve">Are you letting fear hold you back from your next step in life? </w:t>
      </w:r>
    </w:p>
    <w:p w:rsidR="00921022" w:rsidRDefault="00921022" w:rsidP="00921022">
      <w:pPr>
        <w:pStyle w:val="PlainText"/>
        <w:numPr>
          <w:ilvl w:val="0"/>
          <w:numId w:val="18"/>
        </w:numPr>
        <w:rPr>
          <w:rFonts w:ascii="Calibri" w:hAnsi="Calibri"/>
          <w:sz w:val="22"/>
          <w:szCs w:val="22"/>
        </w:rPr>
      </w:pPr>
      <w:r>
        <w:rPr>
          <w:rFonts w:ascii="Calibri" w:hAnsi="Calibri"/>
          <w:sz w:val="22"/>
          <w:szCs w:val="22"/>
        </w:rPr>
        <w:t>On the other hand are you living recklessly without regard for the future?</w:t>
      </w:r>
    </w:p>
    <w:p w:rsidR="00921022" w:rsidRDefault="00921022" w:rsidP="00921022">
      <w:pPr>
        <w:pStyle w:val="PlainText"/>
        <w:numPr>
          <w:ilvl w:val="0"/>
          <w:numId w:val="18"/>
        </w:numPr>
        <w:rPr>
          <w:rFonts w:ascii="Calibri" w:hAnsi="Calibri"/>
          <w:sz w:val="22"/>
          <w:szCs w:val="22"/>
        </w:rPr>
      </w:pPr>
      <w:r>
        <w:rPr>
          <w:rFonts w:ascii="Calibri" w:hAnsi="Calibri"/>
          <w:sz w:val="22"/>
          <w:szCs w:val="22"/>
        </w:rPr>
        <w:t>Live each day as if it could be your last. Sooner or later it will be.</w:t>
      </w:r>
    </w:p>
    <w:p w:rsidR="00921022" w:rsidRDefault="00921022" w:rsidP="00921022">
      <w:pPr>
        <w:pStyle w:val="PlainText"/>
        <w:numPr>
          <w:ilvl w:val="0"/>
          <w:numId w:val="18"/>
        </w:numPr>
        <w:rPr>
          <w:rFonts w:ascii="Calibri" w:hAnsi="Calibri"/>
          <w:sz w:val="22"/>
          <w:szCs w:val="22"/>
        </w:rPr>
      </w:pPr>
      <w:r>
        <w:rPr>
          <w:rFonts w:ascii="Calibri" w:hAnsi="Calibri"/>
          <w:sz w:val="22"/>
          <w:szCs w:val="22"/>
        </w:rPr>
        <w:t>God has not left us without guidance for living boldly. Are you making use of it?</w:t>
      </w:r>
    </w:p>
    <w:p w:rsidR="00921022" w:rsidRPr="00921022" w:rsidRDefault="00921022" w:rsidP="00921022">
      <w:pPr>
        <w:pStyle w:val="PlainText"/>
        <w:numPr>
          <w:ilvl w:val="0"/>
          <w:numId w:val="18"/>
        </w:numPr>
        <w:rPr>
          <w:rFonts w:ascii="Calibri" w:hAnsi="Calibri"/>
          <w:i/>
          <w:sz w:val="22"/>
          <w:szCs w:val="22"/>
        </w:rPr>
      </w:pPr>
      <w:r w:rsidRPr="00E77005">
        <w:rPr>
          <w:rFonts w:ascii="Calibri" w:hAnsi="Calibri"/>
          <w:sz w:val="22"/>
          <w:szCs w:val="22"/>
        </w:rPr>
        <w:t xml:space="preserve">We all want progress, but if you're on the wrong road, progress means doing an about-turn and walking back to the right road; in that case, the man who turns back soonest is the most progressive. – </w:t>
      </w:r>
      <w:r>
        <w:rPr>
          <w:rFonts w:ascii="Calibri" w:hAnsi="Calibri"/>
          <w:i/>
          <w:sz w:val="22"/>
          <w:szCs w:val="22"/>
        </w:rPr>
        <w:t>C.S. Lewis</w:t>
      </w:r>
    </w:p>
    <w:p w:rsidR="00921022" w:rsidRPr="00921022" w:rsidRDefault="00921022" w:rsidP="00921022">
      <w:pPr>
        <w:pBdr>
          <w:top w:val="single" w:sz="4" w:space="1" w:color="auto"/>
        </w:pBdr>
        <w:spacing w:before="80"/>
        <w:jc w:val="center"/>
        <w:rPr>
          <w:rFonts w:asciiTheme="minorHAnsi" w:hAnsiTheme="minorHAnsi"/>
          <w:b/>
          <w:sz w:val="22"/>
          <w:szCs w:val="22"/>
        </w:rPr>
      </w:pPr>
      <w:r w:rsidRPr="00921022">
        <w:rPr>
          <w:rFonts w:asciiTheme="minorHAnsi" w:hAnsiTheme="minorHAnsi"/>
          <w:b/>
          <w:sz w:val="22"/>
          <w:szCs w:val="22"/>
        </w:rPr>
        <w:t>UNDERSTANDING COMMUNION</w:t>
      </w:r>
    </w:p>
    <w:p w:rsidR="00921022" w:rsidRPr="00921022" w:rsidRDefault="00921022" w:rsidP="00921022">
      <w:pPr>
        <w:spacing w:before="80"/>
        <w:jc w:val="both"/>
        <w:rPr>
          <w:rFonts w:asciiTheme="minorHAnsi" w:hAnsiTheme="minorHAnsi"/>
          <w:sz w:val="22"/>
          <w:szCs w:val="22"/>
        </w:rPr>
      </w:pPr>
      <w:r w:rsidRPr="00921022">
        <w:rPr>
          <w:rFonts w:asciiTheme="minorHAnsi" w:hAnsiTheme="minorHAnsi"/>
          <w:b/>
          <w:sz w:val="22"/>
          <w:szCs w:val="22"/>
        </w:rPr>
        <w:t xml:space="preserve">THE NAME: </w:t>
      </w:r>
      <w:r w:rsidRPr="00921022">
        <w:rPr>
          <w:rFonts w:asciiTheme="minorHAnsi" w:hAnsiTheme="minorHAnsi"/>
          <w:sz w:val="22"/>
          <w:szCs w:val="22"/>
        </w:rPr>
        <w:t xml:space="preserve">What we call communion is also referred to as “The Last Supper” because Jesus instituted it at the last meal he had with his disciples in Matthew 26. It is also called “The Lord’s Supper” in First Corinthians 11 where Paul challenges them to take it seriously by showing unity and love.  Catholics often call it “Eucharist” which is Latin for “giving thanks.” Communion, or “Holy Communion,” has become a common name for this because it refers to expressing what we have in “common” or “community.” </w:t>
      </w:r>
    </w:p>
    <w:p w:rsidR="00921022" w:rsidRPr="00921022" w:rsidRDefault="00921022" w:rsidP="00921022">
      <w:pPr>
        <w:spacing w:before="80"/>
        <w:jc w:val="both"/>
        <w:rPr>
          <w:rFonts w:asciiTheme="minorHAnsi" w:hAnsiTheme="minorHAnsi"/>
          <w:sz w:val="22"/>
          <w:szCs w:val="22"/>
        </w:rPr>
      </w:pPr>
      <w:r w:rsidRPr="00921022">
        <w:rPr>
          <w:rFonts w:asciiTheme="minorHAnsi" w:hAnsiTheme="minorHAnsi"/>
          <w:b/>
          <w:sz w:val="22"/>
          <w:szCs w:val="22"/>
        </w:rPr>
        <w:t>MEANING:</w:t>
      </w:r>
      <w:r w:rsidRPr="00921022">
        <w:rPr>
          <w:rFonts w:asciiTheme="minorHAnsi" w:hAnsiTheme="minorHAnsi"/>
          <w:sz w:val="22"/>
          <w:szCs w:val="22"/>
        </w:rPr>
        <w:t xml:space="preserve"> Communion falls into the category of orthopraxy rather than orthodoxy. </w:t>
      </w:r>
      <w:r>
        <w:rPr>
          <w:rFonts w:asciiTheme="minorHAnsi" w:hAnsiTheme="minorHAnsi"/>
          <w:sz w:val="22"/>
          <w:szCs w:val="22"/>
        </w:rPr>
        <w:t>This means</w:t>
      </w:r>
      <w:r w:rsidRPr="00921022">
        <w:rPr>
          <w:rFonts w:asciiTheme="minorHAnsi" w:hAnsiTheme="minorHAnsi"/>
          <w:sz w:val="22"/>
          <w:szCs w:val="22"/>
        </w:rPr>
        <w:t xml:space="preserve"> that it deals with the practice of the faith rather than the core meaning of the faith. Jesus’ nature and what he </w:t>
      </w:r>
      <w:r w:rsidRPr="00921022">
        <w:rPr>
          <w:rFonts w:asciiTheme="minorHAnsi" w:hAnsiTheme="minorHAnsi"/>
          <w:sz w:val="22"/>
          <w:szCs w:val="22"/>
        </w:rPr>
        <w:lastRenderedPageBreak/>
        <w:t xml:space="preserve">did for us is historical and eternal fact but the way we practice our faith is rooted in our own time and place. So communion is about </w:t>
      </w:r>
      <w:r w:rsidRPr="00921022">
        <w:rPr>
          <w:rFonts w:asciiTheme="minorHAnsi" w:hAnsiTheme="minorHAnsi"/>
          <w:i/>
          <w:sz w:val="22"/>
          <w:szCs w:val="22"/>
        </w:rPr>
        <w:t>how</w:t>
      </w:r>
      <w:r w:rsidRPr="00921022">
        <w:rPr>
          <w:rFonts w:asciiTheme="minorHAnsi" w:hAnsiTheme="minorHAnsi"/>
          <w:sz w:val="22"/>
          <w:szCs w:val="22"/>
        </w:rPr>
        <w:t xml:space="preserve"> we worship rather than about </w:t>
      </w:r>
      <w:proofErr w:type="gramStart"/>
      <w:r w:rsidRPr="00921022">
        <w:rPr>
          <w:rFonts w:asciiTheme="minorHAnsi" w:hAnsiTheme="minorHAnsi"/>
          <w:i/>
          <w:sz w:val="22"/>
          <w:szCs w:val="22"/>
        </w:rPr>
        <w:t>who</w:t>
      </w:r>
      <w:proofErr w:type="gramEnd"/>
      <w:r w:rsidRPr="00921022">
        <w:rPr>
          <w:rFonts w:asciiTheme="minorHAnsi" w:hAnsiTheme="minorHAnsi"/>
          <w:i/>
          <w:sz w:val="22"/>
          <w:szCs w:val="22"/>
        </w:rPr>
        <w:t xml:space="preserve"> </w:t>
      </w:r>
      <w:r w:rsidRPr="00921022">
        <w:rPr>
          <w:rFonts w:asciiTheme="minorHAnsi" w:hAnsiTheme="minorHAnsi"/>
          <w:sz w:val="22"/>
          <w:szCs w:val="22"/>
        </w:rPr>
        <w:t xml:space="preserve">we worship. Like all things in the “doing of our faith” category there is </w:t>
      </w:r>
      <w:r>
        <w:rPr>
          <w:rFonts w:asciiTheme="minorHAnsi" w:hAnsiTheme="minorHAnsi"/>
          <w:sz w:val="22"/>
          <w:szCs w:val="22"/>
        </w:rPr>
        <w:t xml:space="preserve">good </w:t>
      </w:r>
      <w:r w:rsidRPr="00921022">
        <w:rPr>
          <w:rFonts w:asciiTheme="minorHAnsi" w:hAnsiTheme="minorHAnsi"/>
          <w:sz w:val="22"/>
          <w:szCs w:val="22"/>
        </w:rPr>
        <w:t xml:space="preserve">diversity </w:t>
      </w:r>
      <w:r>
        <w:rPr>
          <w:rFonts w:asciiTheme="minorHAnsi" w:hAnsiTheme="minorHAnsi"/>
          <w:sz w:val="22"/>
          <w:szCs w:val="22"/>
        </w:rPr>
        <w:t xml:space="preserve">among </w:t>
      </w:r>
      <w:r w:rsidRPr="00921022">
        <w:rPr>
          <w:rFonts w:asciiTheme="minorHAnsi" w:hAnsiTheme="minorHAnsi"/>
          <w:sz w:val="22"/>
          <w:szCs w:val="22"/>
        </w:rPr>
        <w:t>Christians</w:t>
      </w:r>
      <w:r>
        <w:rPr>
          <w:rFonts w:asciiTheme="minorHAnsi" w:hAnsiTheme="minorHAnsi"/>
          <w:sz w:val="22"/>
          <w:szCs w:val="22"/>
        </w:rPr>
        <w:t>.</w:t>
      </w:r>
      <w:r w:rsidRPr="00921022">
        <w:rPr>
          <w:rFonts w:asciiTheme="minorHAnsi" w:hAnsiTheme="minorHAnsi"/>
          <w:sz w:val="22"/>
          <w:szCs w:val="22"/>
        </w:rPr>
        <w:t xml:space="preserve"> </w:t>
      </w:r>
    </w:p>
    <w:p w:rsidR="00921022" w:rsidRPr="00921022" w:rsidRDefault="00921022" w:rsidP="00921022">
      <w:pPr>
        <w:spacing w:before="80"/>
        <w:jc w:val="both"/>
        <w:rPr>
          <w:rFonts w:asciiTheme="minorHAnsi" w:hAnsiTheme="minorHAnsi"/>
          <w:sz w:val="22"/>
          <w:szCs w:val="22"/>
        </w:rPr>
      </w:pPr>
      <w:r w:rsidRPr="00921022">
        <w:rPr>
          <w:rFonts w:asciiTheme="minorHAnsi" w:hAnsiTheme="minorHAnsi"/>
          <w:b/>
          <w:sz w:val="22"/>
          <w:szCs w:val="22"/>
        </w:rPr>
        <w:t xml:space="preserve">DIVERSITY: </w:t>
      </w:r>
      <w:r w:rsidRPr="00921022">
        <w:rPr>
          <w:rFonts w:asciiTheme="minorHAnsi" w:hAnsiTheme="minorHAnsi"/>
          <w:sz w:val="22"/>
          <w:szCs w:val="22"/>
        </w:rPr>
        <w:t>Catholics and Orthodox believe the bread and wine actually become the real body and blood of Jesus so receiving the elements is literally receiving Christ. Lutherans teach that the real body and blood co-exists with the elements. Reformed and Presbyterians teach that it is a “means of grace” that God uses to pour out his presence and blessing. Most Protestant Evangelicals, including us, see it as a symbolic re-enactment, or memorial, to aid in remembering and respecting what Jesus did for us—which in turn strengthens our faith and returns us to our spiritual roots.</w:t>
      </w:r>
    </w:p>
    <w:p w:rsidR="00921022" w:rsidRPr="00921022" w:rsidRDefault="00921022" w:rsidP="00921022">
      <w:pPr>
        <w:spacing w:before="80"/>
        <w:jc w:val="both"/>
        <w:rPr>
          <w:rFonts w:asciiTheme="minorHAnsi" w:hAnsiTheme="minorHAnsi"/>
          <w:sz w:val="22"/>
          <w:szCs w:val="22"/>
        </w:rPr>
      </w:pPr>
      <w:r w:rsidRPr="00921022">
        <w:rPr>
          <w:rFonts w:asciiTheme="minorHAnsi" w:hAnsiTheme="minorHAnsi"/>
          <w:b/>
          <w:sz w:val="22"/>
          <w:szCs w:val="22"/>
        </w:rPr>
        <w:t>THE ELEMENTS:</w:t>
      </w:r>
      <w:r w:rsidRPr="00921022">
        <w:rPr>
          <w:rFonts w:asciiTheme="minorHAnsi" w:hAnsiTheme="minorHAnsi"/>
          <w:sz w:val="22"/>
          <w:szCs w:val="22"/>
        </w:rPr>
        <w:t xml:space="preserve"> The original Lord’s Supper was actually the annual Passover F</w:t>
      </w:r>
      <w:bookmarkStart w:id="0" w:name="_GoBack"/>
      <w:bookmarkEnd w:id="0"/>
      <w:r w:rsidRPr="00921022">
        <w:rPr>
          <w:rFonts w:asciiTheme="minorHAnsi" w:hAnsiTheme="minorHAnsi"/>
          <w:sz w:val="22"/>
          <w:szCs w:val="22"/>
        </w:rPr>
        <w:t>east described in Exodus 12. This was already a ceremonial feast for the Jews so Jesus simply informed them that he was the Lamb of God referred to symbolically with the bread and wine of that feast. Since it is an act or worship, the power is in the expression of our faith in Jesus rather than in the inherent powers of the physical objects like unleavened bread or real wine. Since Jesus did not specify the procedures and make-up of the elements, we can assume he wanted us to adapt our worship style to time and place while keeping the meaning intact.</w:t>
      </w:r>
    </w:p>
    <w:p w:rsidR="00921022" w:rsidRPr="00921022" w:rsidRDefault="00921022" w:rsidP="00921022">
      <w:pPr>
        <w:spacing w:before="80"/>
        <w:jc w:val="both"/>
        <w:rPr>
          <w:rFonts w:asciiTheme="minorHAnsi" w:hAnsiTheme="minorHAnsi"/>
          <w:sz w:val="22"/>
          <w:szCs w:val="22"/>
        </w:rPr>
      </w:pPr>
      <w:r w:rsidRPr="00921022">
        <w:rPr>
          <w:rFonts w:asciiTheme="minorHAnsi" w:hAnsiTheme="minorHAnsi"/>
          <w:b/>
          <w:sz w:val="22"/>
          <w:szCs w:val="22"/>
        </w:rPr>
        <w:t>ORDINANCE</w:t>
      </w:r>
      <w:r w:rsidRPr="00921022">
        <w:rPr>
          <w:rFonts w:asciiTheme="minorHAnsi" w:hAnsiTheme="minorHAnsi"/>
          <w:sz w:val="22"/>
          <w:szCs w:val="22"/>
        </w:rPr>
        <w:t>, meaning “decree,” refers to the fact that Jesus gave both baptism and communion as specifically outwardly oriented spiritual activities for all Christians for all time—confessing our common faith. Some refer to “sacraments” and have more than two, but we focus on these two and understand the other teachings of Jesus as dealing with our relationship with God himself or to godly living in daily life rather than being specifically religious in nature.</w:t>
      </w:r>
    </w:p>
    <w:p w:rsidR="00921022" w:rsidRPr="00921022" w:rsidRDefault="00921022" w:rsidP="00921022">
      <w:pPr>
        <w:spacing w:before="80"/>
        <w:jc w:val="both"/>
        <w:rPr>
          <w:rFonts w:asciiTheme="minorHAnsi" w:hAnsiTheme="minorHAnsi"/>
          <w:sz w:val="22"/>
          <w:szCs w:val="22"/>
        </w:rPr>
      </w:pPr>
      <w:r w:rsidRPr="00921022">
        <w:rPr>
          <w:rFonts w:asciiTheme="minorHAnsi" w:hAnsiTheme="minorHAnsi"/>
          <w:b/>
          <w:sz w:val="22"/>
          <w:szCs w:val="22"/>
        </w:rPr>
        <w:t>SELF-ASSESSMENT:</w:t>
      </w:r>
      <w:r w:rsidRPr="00921022">
        <w:rPr>
          <w:rFonts w:asciiTheme="minorHAnsi" w:hAnsiTheme="minorHAnsi"/>
          <w:sz w:val="22"/>
          <w:szCs w:val="22"/>
        </w:rPr>
        <w:t xml:space="preserve"> In 1 Corinthians 11 we are taught to use the Lord’s Supper for personal inventory before God. The elements point to the real Jesus offering himself for us in real time for the real problem of real sin that separates us from God. Taking communion is a confession of our faith in Jesus as well as a reminder that the things that put him on the cross should not be scorned as of </w:t>
      </w:r>
      <w:proofErr w:type="gramStart"/>
      <w:r w:rsidRPr="00921022">
        <w:rPr>
          <w:rFonts w:asciiTheme="minorHAnsi" w:hAnsiTheme="minorHAnsi"/>
          <w:sz w:val="22"/>
          <w:szCs w:val="22"/>
        </w:rPr>
        <w:t>no</w:t>
      </w:r>
      <w:proofErr w:type="gramEnd"/>
      <w:r w:rsidRPr="00921022">
        <w:rPr>
          <w:rFonts w:asciiTheme="minorHAnsi" w:hAnsiTheme="minorHAnsi"/>
          <w:sz w:val="22"/>
          <w:szCs w:val="22"/>
        </w:rPr>
        <w:t xml:space="preserve"> consequence. We are challenged to get right with God and with each other at whatever level and condition we are. Perfection is not the issue. Good faith effort with sincerity is. </w:t>
      </w:r>
    </w:p>
    <w:sectPr w:rsidR="00921022" w:rsidRPr="00921022" w:rsidSect="00921022">
      <w:pgSz w:w="15840" w:h="12240" w:orient="landscape" w:code="1"/>
      <w:pgMar w:top="720" w:right="850" w:bottom="720" w:left="720" w:header="0" w:footer="0" w:gutter="0"/>
      <w:cols w:num="2" w:space="144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6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78F79D6"/>
    <w:multiLevelType w:val="hybridMultilevel"/>
    <w:tmpl w:val="BFDE5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4A1035"/>
    <w:multiLevelType w:val="hybridMultilevel"/>
    <w:tmpl w:val="2C02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C1755"/>
    <w:multiLevelType w:val="hybridMultilevel"/>
    <w:tmpl w:val="B4DCF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94E86"/>
    <w:multiLevelType w:val="hybridMultilevel"/>
    <w:tmpl w:val="47DE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173F5"/>
    <w:multiLevelType w:val="singleLevel"/>
    <w:tmpl w:val="0409000F"/>
    <w:lvl w:ilvl="0">
      <w:start w:val="1"/>
      <w:numFmt w:val="decimal"/>
      <w:lvlText w:val="%1."/>
      <w:lvlJc w:val="left"/>
      <w:pPr>
        <w:ind w:left="720" w:hanging="360"/>
      </w:pPr>
    </w:lvl>
  </w:abstractNum>
  <w:abstractNum w:abstractNumId="6">
    <w:nsid w:val="2A9B3D7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C027CF9"/>
    <w:multiLevelType w:val="hybridMultilevel"/>
    <w:tmpl w:val="46BC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4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EC86B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33433CC7"/>
    <w:multiLevelType w:val="hybridMultilevel"/>
    <w:tmpl w:val="C6565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A21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E93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7B45E43"/>
    <w:multiLevelType w:val="hybridMultilevel"/>
    <w:tmpl w:val="E3A4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410BA"/>
    <w:multiLevelType w:val="hybridMultilevel"/>
    <w:tmpl w:val="B650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4D049D"/>
    <w:multiLevelType w:val="singleLevel"/>
    <w:tmpl w:val="0409000F"/>
    <w:lvl w:ilvl="0">
      <w:start w:val="1"/>
      <w:numFmt w:val="decimal"/>
      <w:lvlText w:val="%1."/>
      <w:lvlJc w:val="left"/>
      <w:pPr>
        <w:tabs>
          <w:tab w:val="num" w:pos="360"/>
        </w:tabs>
        <w:ind w:left="360" w:hanging="360"/>
      </w:pPr>
    </w:lvl>
  </w:abstractNum>
  <w:abstractNum w:abstractNumId="16">
    <w:nsid w:val="70524A30"/>
    <w:multiLevelType w:val="hybridMultilevel"/>
    <w:tmpl w:val="A358D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E77135"/>
    <w:multiLevelType w:val="hybridMultilevel"/>
    <w:tmpl w:val="8E3E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6"/>
  </w:num>
  <w:num w:numId="4">
    <w:abstractNumId w:val="11"/>
  </w:num>
  <w:num w:numId="5">
    <w:abstractNumId w:val="0"/>
  </w:num>
  <w:num w:numId="6">
    <w:abstractNumId w:val="8"/>
  </w:num>
  <w:num w:numId="7">
    <w:abstractNumId w:val="12"/>
  </w:num>
  <w:num w:numId="8">
    <w:abstractNumId w:val="7"/>
  </w:num>
  <w:num w:numId="9">
    <w:abstractNumId w:val="4"/>
  </w:num>
  <w:num w:numId="10">
    <w:abstractNumId w:val="5"/>
  </w:num>
  <w:num w:numId="11">
    <w:abstractNumId w:val="13"/>
  </w:num>
  <w:num w:numId="12">
    <w:abstractNumId w:val="2"/>
  </w:num>
  <w:num w:numId="13">
    <w:abstractNumId w:val="14"/>
  </w:num>
  <w:num w:numId="14">
    <w:abstractNumId w:val="3"/>
  </w:num>
  <w:num w:numId="15">
    <w:abstractNumId w:val="9"/>
  </w:num>
  <w:num w:numId="16">
    <w:abstractNumId w:val="17"/>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rsids>
    <w:rsidRoot w:val="002D08D5"/>
    <w:rsid w:val="00044B33"/>
    <w:rsid w:val="001545FC"/>
    <w:rsid w:val="002B073B"/>
    <w:rsid w:val="002D08D5"/>
    <w:rsid w:val="003053D3"/>
    <w:rsid w:val="00317553"/>
    <w:rsid w:val="003216C6"/>
    <w:rsid w:val="00323372"/>
    <w:rsid w:val="00573524"/>
    <w:rsid w:val="00582027"/>
    <w:rsid w:val="005C3956"/>
    <w:rsid w:val="005C6B6E"/>
    <w:rsid w:val="005E356E"/>
    <w:rsid w:val="00623502"/>
    <w:rsid w:val="00662BB2"/>
    <w:rsid w:val="0067390F"/>
    <w:rsid w:val="006A4C39"/>
    <w:rsid w:val="007203E5"/>
    <w:rsid w:val="00721B80"/>
    <w:rsid w:val="00762A73"/>
    <w:rsid w:val="007C4C8C"/>
    <w:rsid w:val="007D5554"/>
    <w:rsid w:val="007E2E74"/>
    <w:rsid w:val="007E4C4B"/>
    <w:rsid w:val="00804F58"/>
    <w:rsid w:val="00823839"/>
    <w:rsid w:val="00842B92"/>
    <w:rsid w:val="00893EBF"/>
    <w:rsid w:val="00895278"/>
    <w:rsid w:val="008D6AF7"/>
    <w:rsid w:val="00921022"/>
    <w:rsid w:val="009309DF"/>
    <w:rsid w:val="00934078"/>
    <w:rsid w:val="00974738"/>
    <w:rsid w:val="00A06039"/>
    <w:rsid w:val="00A92496"/>
    <w:rsid w:val="00AC3C69"/>
    <w:rsid w:val="00B532D1"/>
    <w:rsid w:val="00B728FE"/>
    <w:rsid w:val="00B75647"/>
    <w:rsid w:val="00BD33F6"/>
    <w:rsid w:val="00BF6BBC"/>
    <w:rsid w:val="00C353E2"/>
    <w:rsid w:val="00C90DCD"/>
    <w:rsid w:val="00C97FD4"/>
    <w:rsid w:val="00CB15CF"/>
    <w:rsid w:val="00D11FA3"/>
    <w:rsid w:val="00D2730A"/>
    <w:rsid w:val="00D3323E"/>
    <w:rsid w:val="00D371D4"/>
    <w:rsid w:val="00D47591"/>
    <w:rsid w:val="00D51FC0"/>
    <w:rsid w:val="00DC00D0"/>
    <w:rsid w:val="00DD05B7"/>
    <w:rsid w:val="00DD4F40"/>
    <w:rsid w:val="00E10EBA"/>
    <w:rsid w:val="00E14E89"/>
    <w:rsid w:val="00E85817"/>
    <w:rsid w:val="00F31238"/>
    <w:rsid w:val="00F76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956"/>
    <w:rPr>
      <w:sz w:val="24"/>
    </w:rPr>
  </w:style>
  <w:style w:type="paragraph" w:styleId="Heading1">
    <w:name w:val="heading 1"/>
    <w:basedOn w:val="Normal"/>
    <w:next w:val="Normal"/>
    <w:qFormat/>
    <w:rsid w:val="005C3956"/>
    <w:pPr>
      <w:keepNext/>
      <w:jc w:val="both"/>
      <w:outlineLvl w:val="0"/>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3956"/>
    <w:pPr>
      <w:jc w:val="center"/>
    </w:pPr>
    <w:rPr>
      <w:rFonts w:ascii="Arial" w:hAnsi="Arial"/>
      <w:b/>
    </w:rPr>
  </w:style>
  <w:style w:type="paragraph" w:styleId="BalloonText">
    <w:name w:val="Balloon Text"/>
    <w:basedOn w:val="Normal"/>
    <w:semiHidden/>
    <w:rsid w:val="002D08D5"/>
    <w:rPr>
      <w:rFonts w:ascii="Tahoma" w:hAnsi="Tahoma" w:cs="Tahoma"/>
      <w:sz w:val="16"/>
      <w:szCs w:val="16"/>
    </w:rPr>
  </w:style>
  <w:style w:type="character" w:styleId="Hyperlink">
    <w:name w:val="Hyperlink"/>
    <w:basedOn w:val="DefaultParagraphFont"/>
    <w:rsid w:val="00E85817"/>
    <w:rPr>
      <w:color w:val="0000FF"/>
      <w:u w:val="single"/>
    </w:rPr>
  </w:style>
  <w:style w:type="character" w:customStyle="1" w:styleId="sup1">
    <w:name w:val="sup1"/>
    <w:basedOn w:val="DefaultParagraphFont"/>
    <w:rsid w:val="00E85817"/>
    <w:rPr>
      <w:b/>
      <w:bCs/>
      <w:sz w:val="16"/>
      <w:szCs w:val="16"/>
    </w:rPr>
  </w:style>
  <w:style w:type="paragraph" w:styleId="PlainText">
    <w:name w:val="Plain Text"/>
    <w:basedOn w:val="Normal"/>
    <w:link w:val="PlainTextChar"/>
    <w:rsid w:val="009309DF"/>
    <w:rPr>
      <w:rFonts w:ascii="Courier New" w:hAnsi="Courier New"/>
      <w:sz w:val="20"/>
    </w:rPr>
  </w:style>
  <w:style w:type="paragraph" w:styleId="BodyText">
    <w:name w:val="Body Text"/>
    <w:basedOn w:val="Normal"/>
    <w:link w:val="BodyTextChar"/>
    <w:rsid w:val="005C6B6E"/>
    <w:rPr>
      <w:rFonts w:ascii="Arial" w:hAnsi="Arial"/>
      <w:i/>
      <w:sz w:val="20"/>
    </w:rPr>
  </w:style>
  <w:style w:type="character" w:customStyle="1" w:styleId="BodyTextChar">
    <w:name w:val="Body Text Char"/>
    <w:basedOn w:val="DefaultParagraphFont"/>
    <w:link w:val="BodyText"/>
    <w:rsid w:val="005C6B6E"/>
    <w:rPr>
      <w:rFonts w:ascii="Arial" w:hAnsi="Arial"/>
      <w:i/>
    </w:rPr>
  </w:style>
  <w:style w:type="paragraph" w:customStyle="1" w:styleId="Blockquote">
    <w:name w:val="Blockquote"/>
    <w:basedOn w:val="Normal"/>
    <w:rsid w:val="00317553"/>
    <w:pPr>
      <w:spacing w:before="100" w:after="100"/>
      <w:ind w:left="360" w:right="360"/>
    </w:pPr>
    <w:rPr>
      <w:snapToGrid w:val="0"/>
    </w:rPr>
  </w:style>
  <w:style w:type="paragraph" w:styleId="BodyTextIndent">
    <w:name w:val="Body Text Indent"/>
    <w:basedOn w:val="Normal"/>
    <w:link w:val="BodyTextIndentChar"/>
    <w:rsid w:val="00804F58"/>
    <w:pPr>
      <w:spacing w:after="120"/>
      <w:ind w:left="360"/>
    </w:pPr>
  </w:style>
  <w:style w:type="character" w:customStyle="1" w:styleId="BodyTextIndentChar">
    <w:name w:val="Body Text Indent Char"/>
    <w:basedOn w:val="DefaultParagraphFont"/>
    <w:link w:val="BodyTextIndent"/>
    <w:rsid w:val="00804F58"/>
    <w:rPr>
      <w:sz w:val="24"/>
    </w:rPr>
  </w:style>
  <w:style w:type="paragraph" w:styleId="BodyText2">
    <w:name w:val="Body Text 2"/>
    <w:basedOn w:val="Normal"/>
    <w:link w:val="BodyText2Char"/>
    <w:rsid w:val="007C4C8C"/>
    <w:pPr>
      <w:spacing w:after="120" w:line="480" w:lineRule="auto"/>
    </w:pPr>
  </w:style>
  <w:style w:type="character" w:customStyle="1" w:styleId="BodyText2Char">
    <w:name w:val="Body Text 2 Char"/>
    <w:basedOn w:val="DefaultParagraphFont"/>
    <w:link w:val="BodyText2"/>
    <w:rsid w:val="007C4C8C"/>
    <w:rPr>
      <w:sz w:val="24"/>
    </w:rPr>
  </w:style>
  <w:style w:type="paragraph" w:styleId="NormalWeb">
    <w:name w:val="Normal (Web)"/>
    <w:basedOn w:val="Normal"/>
    <w:uiPriority w:val="99"/>
    <w:unhideWhenUsed/>
    <w:rsid w:val="006A4C39"/>
    <w:pPr>
      <w:spacing w:before="100" w:beforeAutospacing="1" w:after="100" w:afterAutospacing="1"/>
    </w:pPr>
    <w:rPr>
      <w:szCs w:val="24"/>
    </w:rPr>
  </w:style>
  <w:style w:type="paragraph" w:styleId="Subtitle">
    <w:name w:val="Subtitle"/>
    <w:basedOn w:val="Normal"/>
    <w:link w:val="SubtitleChar"/>
    <w:qFormat/>
    <w:rsid w:val="00C90DCD"/>
    <w:rPr>
      <w:rFonts w:ascii="Arial" w:hAnsi="Arial"/>
      <w:b/>
      <w:sz w:val="20"/>
    </w:rPr>
  </w:style>
  <w:style w:type="character" w:customStyle="1" w:styleId="SubtitleChar">
    <w:name w:val="Subtitle Char"/>
    <w:basedOn w:val="DefaultParagraphFont"/>
    <w:link w:val="Subtitle"/>
    <w:rsid w:val="00C90DCD"/>
    <w:rPr>
      <w:rFonts w:ascii="Arial" w:hAnsi="Arial"/>
      <w:b/>
    </w:rPr>
  </w:style>
  <w:style w:type="character" w:customStyle="1" w:styleId="PlainTextChar">
    <w:name w:val="Plain Text Char"/>
    <w:basedOn w:val="DefaultParagraphFont"/>
    <w:link w:val="PlainText"/>
    <w:rsid w:val="00921022"/>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77834136">
      <w:bodyDiv w:val="1"/>
      <w:marLeft w:val="0"/>
      <w:marRight w:val="0"/>
      <w:marTop w:val="0"/>
      <w:marBottom w:val="0"/>
      <w:divBdr>
        <w:top w:val="none" w:sz="0" w:space="0" w:color="auto"/>
        <w:left w:val="none" w:sz="0" w:space="0" w:color="auto"/>
        <w:bottom w:val="none" w:sz="0" w:space="0" w:color="auto"/>
        <w:right w:val="none" w:sz="0" w:space="0" w:color="auto"/>
      </w:divBdr>
      <w:divsChild>
        <w:div w:id="697006352">
          <w:marLeft w:val="0"/>
          <w:marRight w:val="0"/>
          <w:marTop w:val="0"/>
          <w:marBottom w:val="0"/>
          <w:divBdr>
            <w:top w:val="none" w:sz="0" w:space="0" w:color="auto"/>
            <w:left w:val="none" w:sz="0" w:space="0" w:color="auto"/>
            <w:bottom w:val="none" w:sz="0" w:space="0" w:color="auto"/>
            <w:right w:val="none" w:sz="0" w:space="0" w:color="auto"/>
          </w:divBdr>
          <w:divsChild>
            <w:div w:id="1309747584">
              <w:marLeft w:val="0"/>
              <w:marRight w:val="0"/>
              <w:marTop w:val="0"/>
              <w:marBottom w:val="0"/>
              <w:divBdr>
                <w:top w:val="none" w:sz="0" w:space="0" w:color="auto"/>
                <w:left w:val="none" w:sz="0" w:space="0" w:color="auto"/>
                <w:bottom w:val="none" w:sz="0" w:space="0" w:color="auto"/>
                <w:right w:val="none" w:sz="0" w:space="0" w:color="auto"/>
              </w:divBdr>
              <w:divsChild>
                <w:div w:id="1059717312">
                  <w:marLeft w:val="0"/>
                  <w:marRight w:val="0"/>
                  <w:marTop w:val="0"/>
                  <w:marBottom w:val="0"/>
                  <w:divBdr>
                    <w:top w:val="none" w:sz="0" w:space="0" w:color="auto"/>
                    <w:left w:val="none" w:sz="0" w:space="0" w:color="auto"/>
                    <w:bottom w:val="none" w:sz="0" w:space="0" w:color="auto"/>
                    <w:right w:val="none" w:sz="0" w:space="0" w:color="auto"/>
                  </w:divBdr>
                  <w:divsChild>
                    <w:div w:id="628241196">
                      <w:marLeft w:val="0"/>
                      <w:marRight w:val="0"/>
                      <w:marTop w:val="0"/>
                      <w:marBottom w:val="0"/>
                      <w:divBdr>
                        <w:top w:val="none" w:sz="0" w:space="0" w:color="auto"/>
                        <w:left w:val="none" w:sz="0" w:space="0" w:color="auto"/>
                        <w:bottom w:val="none" w:sz="0" w:space="0" w:color="auto"/>
                        <w:right w:val="none" w:sz="0" w:space="0" w:color="auto"/>
                      </w:divBdr>
                      <w:divsChild>
                        <w:div w:id="1938518782">
                          <w:marLeft w:val="0"/>
                          <w:marRight w:val="0"/>
                          <w:marTop w:val="0"/>
                          <w:marBottom w:val="0"/>
                          <w:divBdr>
                            <w:top w:val="none" w:sz="0" w:space="0" w:color="auto"/>
                            <w:left w:val="none" w:sz="0" w:space="0" w:color="auto"/>
                            <w:bottom w:val="none" w:sz="0" w:space="0" w:color="auto"/>
                            <w:right w:val="none" w:sz="0" w:space="0" w:color="auto"/>
                          </w:divBdr>
                          <w:divsChild>
                            <w:div w:id="2107967735">
                              <w:marLeft w:val="0"/>
                              <w:marRight w:val="0"/>
                              <w:marTop w:val="0"/>
                              <w:marBottom w:val="0"/>
                              <w:divBdr>
                                <w:top w:val="none" w:sz="0" w:space="0" w:color="auto"/>
                                <w:left w:val="none" w:sz="0" w:space="0" w:color="auto"/>
                                <w:bottom w:val="none" w:sz="0" w:space="0" w:color="auto"/>
                                <w:right w:val="none" w:sz="0" w:space="0" w:color="auto"/>
                              </w:divBdr>
                              <w:divsChild>
                                <w:div w:id="797724214">
                                  <w:marLeft w:val="0"/>
                                  <w:marRight w:val="0"/>
                                  <w:marTop w:val="0"/>
                                  <w:marBottom w:val="0"/>
                                  <w:divBdr>
                                    <w:top w:val="none" w:sz="0" w:space="0" w:color="auto"/>
                                    <w:left w:val="none" w:sz="0" w:space="0" w:color="auto"/>
                                    <w:bottom w:val="none" w:sz="0" w:space="0" w:color="auto"/>
                                    <w:right w:val="none" w:sz="0" w:space="0" w:color="auto"/>
                                  </w:divBdr>
                                  <w:divsChild>
                                    <w:div w:id="1523200782">
                                      <w:marLeft w:val="0"/>
                                      <w:marRight w:val="0"/>
                                      <w:marTop w:val="0"/>
                                      <w:marBottom w:val="0"/>
                                      <w:divBdr>
                                        <w:top w:val="none" w:sz="0" w:space="0" w:color="auto"/>
                                        <w:left w:val="none" w:sz="0" w:space="0" w:color="auto"/>
                                        <w:bottom w:val="none" w:sz="0" w:space="0" w:color="auto"/>
                                        <w:right w:val="none" w:sz="0" w:space="0" w:color="auto"/>
                                      </w:divBdr>
                                      <w:divsChild>
                                        <w:div w:id="1871144943">
                                          <w:marLeft w:val="0"/>
                                          <w:marRight w:val="0"/>
                                          <w:marTop w:val="0"/>
                                          <w:marBottom w:val="0"/>
                                          <w:divBdr>
                                            <w:top w:val="none" w:sz="0" w:space="0" w:color="auto"/>
                                            <w:left w:val="none" w:sz="0" w:space="0" w:color="auto"/>
                                            <w:bottom w:val="none" w:sz="0" w:space="0" w:color="auto"/>
                                            <w:right w:val="none" w:sz="0" w:space="0" w:color="auto"/>
                                          </w:divBdr>
                                          <w:divsChild>
                                            <w:div w:id="635139787">
                                              <w:marLeft w:val="0"/>
                                              <w:marRight w:val="0"/>
                                              <w:marTop w:val="0"/>
                                              <w:marBottom w:val="0"/>
                                              <w:divBdr>
                                                <w:top w:val="none" w:sz="0" w:space="0" w:color="auto"/>
                                                <w:left w:val="none" w:sz="0" w:space="0" w:color="auto"/>
                                                <w:bottom w:val="none" w:sz="0" w:space="0" w:color="auto"/>
                                                <w:right w:val="none" w:sz="0" w:space="0" w:color="auto"/>
                                              </w:divBdr>
                                              <w:divsChild>
                                                <w:div w:id="932320231">
                                                  <w:marLeft w:val="0"/>
                                                  <w:marRight w:val="0"/>
                                                  <w:marTop w:val="0"/>
                                                  <w:marBottom w:val="0"/>
                                                  <w:divBdr>
                                                    <w:top w:val="none" w:sz="0" w:space="0" w:color="auto"/>
                                                    <w:left w:val="none" w:sz="0" w:space="0" w:color="auto"/>
                                                    <w:bottom w:val="none" w:sz="0" w:space="0" w:color="auto"/>
                                                    <w:right w:val="none" w:sz="0" w:space="0" w:color="auto"/>
                                                  </w:divBdr>
                                                  <w:divsChild>
                                                    <w:div w:id="874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70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4144">
          <w:marLeft w:val="0"/>
          <w:marRight w:val="0"/>
          <w:marTop w:val="0"/>
          <w:marBottom w:val="0"/>
          <w:divBdr>
            <w:top w:val="none" w:sz="0" w:space="0" w:color="auto"/>
            <w:left w:val="none" w:sz="0" w:space="0" w:color="auto"/>
            <w:bottom w:val="none" w:sz="0" w:space="0" w:color="auto"/>
            <w:right w:val="none" w:sz="0" w:space="0" w:color="auto"/>
          </w:divBdr>
          <w:divsChild>
            <w:div w:id="1273129179">
              <w:marLeft w:val="0"/>
              <w:marRight w:val="0"/>
              <w:marTop w:val="0"/>
              <w:marBottom w:val="0"/>
              <w:divBdr>
                <w:top w:val="none" w:sz="0" w:space="0" w:color="auto"/>
                <w:left w:val="none" w:sz="0" w:space="0" w:color="auto"/>
                <w:bottom w:val="none" w:sz="0" w:space="0" w:color="auto"/>
                <w:right w:val="none" w:sz="0" w:space="0" w:color="auto"/>
              </w:divBdr>
              <w:divsChild>
                <w:div w:id="7173257">
                  <w:marLeft w:val="0"/>
                  <w:marRight w:val="0"/>
                  <w:marTop w:val="0"/>
                  <w:marBottom w:val="0"/>
                  <w:divBdr>
                    <w:top w:val="none" w:sz="0" w:space="0" w:color="auto"/>
                    <w:left w:val="none" w:sz="0" w:space="0" w:color="auto"/>
                    <w:bottom w:val="none" w:sz="0" w:space="0" w:color="auto"/>
                    <w:right w:val="none" w:sz="0" w:space="0" w:color="auto"/>
                  </w:divBdr>
                  <w:divsChild>
                    <w:div w:id="972783578">
                      <w:marLeft w:val="0"/>
                      <w:marRight w:val="0"/>
                      <w:marTop w:val="0"/>
                      <w:marBottom w:val="0"/>
                      <w:divBdr>
                        <w:top w:val="none" w:sz="0" w:space="0" w:color="auto"/>
                        <w:left w:val="none" w:sz="0" w:space="0" w:color="auto"/>
                        <w:bottom w:val="none" w:sz="0" w:space="0" w:color="auto"/>
                        <w:right w:val="none" w:sz="0" w:space="0" w:color="auto"/>
                      </w:divBdr>
                      <w:divsChild>
                        <w:div w:id="1837768818">
                          <w:marLeft w:val="0"/>
                          <w:marRight w:val="0"/>
                          <w:marTop w:val="0"/>
                          <w:marBottom w:val="0"/>
                          <w:divBdr>
                            <w:top w:val="none" w:sz="0" w:space="0" w:color="auto"/>
                            <w:left w:val="none" w:sz="0" w:space="0" w:color="auto"/>
                            <w:bottom w:val="none" w:sz="0" w:space="0" w:color="auto"/>
                            <w:right w:val="none" w:sz="0" w:space="0" w:color="auto"/>
                          </w:divBdr>
                          <w:divsChild>
                            <w:div w:id="960960697">
                              <w:marLeft w:val="0"/>
                              <w:marRight w:val="0"/>
                              <w:marTop w:val="0"/>
                              <w:marBottom w:val="0"/>
                              <w:divBdr>
                                <w:top w:val="none" w:sz="0" w:space="0" w:color="auto"/>
                                <w:left w:val="none" w:sz="0" w:space="0" w:color="auto"/>
                                <w:bottom w:val="none" w:sz="0" w:space="0" w:color="auto"/>
                                <w:right w:val="none" w:sz="0" w:space="0" w:color="auto"/>
                              </w:divBdr>
                              <w:divsChild>
                                <w:div w:id="555162771">
                                  <w:marLeft w:val="0"/>
                                  <w:marRight w:val="0"/>
                                  <w:marTop w:val="0"/>
                                  <w:marBottom w:val="0"/>
                                  <w:divBdr>
                                    <w:top w:val="none" w:sz="0" w:space="0" w:color="auto"/>
                                    <w:left w:val="none" w:sz="0" w:space="0" w:color="auto"/>
                                    <w:bottom w:val="none" w:sz="0" w:space="0" w:color="auto"/>
                                    <w:right w:val="none" w:sz="0" w:space="0" w:color="auto"/>
                                  </w:divBdr>
                                  <w:divsChild>
                                    <w:div w:id="998076108">
                                      <w:marLeft w:val="0"/>
                                      <w:marRight w:val="0"/>
                                      <w:marTop w:val="0"/>
                                      <w:marBottom w:val="0"/>
                                      <w:divBdr>
                                        <w:top w:val="none" w:sz="0" w:space="0" w:color="auto"/>
                                        <w:left w:val="none" w:sz="0" w:space="0" w:color="auto"/>
                                        <w:bottom w:val="none" w:sz="0" w:space="0" w:color="auto"/>
                                        <w:right w:val="none" w:sz="0" w:space="0" w:color="auto"/>
                                      </w:divBdr>
                                      <w:divsChild>
                                        <w:div w:id="1021862283">
                                          <w:marLeft w:val="0"/>
                                          <w:marRight w:val="0"/>
                                          <w:marTop w:val="0"/>
                                          <w:marBottom w:val="0"/>
                                          <w:divBdr>
                                            <w:top w:val="none" w:sz="0" w:space="0" w:color="auto"/>
                                            <w:left w:val="none" w:sz="0" w:space="0" w:color="auto"/>
                                            <w:bottom w:val="none" w:sz="0" w:space="0" w:color="auto"/>
                                            <w:right w:val="none" w:sz="0" w:space="0" w:color="auto"/>
                                          </w:divBdr>
                                          <w:divsChild>
                                            <w:div w:id="561647602">
                                              <w:marLeft w:val="0"/>
                                              <w:marRight w:val="0"/>
                                              <w:marTop w:val="0"/>
                                              <w:marBottom w:val="0"/>
                                              <w:divBdr>
                                                <w:top w:val="none" w:sz="0" w:space="0" w:color="auto"/>
                                                <w:left w:val="none" w:sz="0" w:space="0" w:color="auto"/>
                                                <w:bottom w:val="none" w:sz="0" w:space="0" w:color="auto"/>
                                                <w:right w:val="none" w:sz="0" w:space="0" w:color="auto"/>
                                              </w:divBdr>
                                              <w:divsChild>
                                                <w:div w:id="659621445">
                                                  <w:marLeft w:val="0"/>
                                                  <w:marRight w:val="0"/>
                                                  <w:marTop w:val="0"/>
                                                  <w:marBottom w:val="0"/>
                                                  <w:divBdr>
                                                    <w:top w:val="none" w:sz="0" w:space="0" w:color="auto"/>
                                                    <w:left w:val="none" w:sz="0" w:space="0" w:color="auto"/>
                                                    <w:bottom w:val="none" w:sz="0" w:space="0" w:color="auto"/>
                                                    <w:right w:val="none" w:sz="0" w:space="0" w:color="auto"/>
                                                  </w:divBdr>
                                                  <w:divsChild>
                                                    <w:div w:id="9647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216959">
      <w:bodyDiv w:val="1"/>
      <w:marLeft w:val="0"/>
      <w:marRight w:val="0"/>
      <w:marTop w:val="0"/>
      <w:marBottom w:val="0"/>
      <w:divBdr>
        <w:top w:val="none" w:sz="0" w:space="0" w:color="auto"/>
        <w:left w:val="none" w:sz="0" w:space="0" w:color="auto"/>
        <w:bottom w:val="none" w:sz="0" w:space="0" w:color="auto"/>
        <w:right w:val="none" w:sz="0" w:space="0" w:color="auto"/>
      </w:divBdr>
    </w:div>
    <w:div w:id="1006861874">
      <w:bodyDiv w:val="1"/>
      <w:marLeft w:val="0"/>
      <w:marRight w:val="0"/>
      <w:marTop w:val="0"/>
      <w:marBottom w:val="0"/>
      <w:divBdr>
        <w:top w:val="none" w:sz="0" w:space="0" w:color="auto"/>
        <w:left w:val="none" w:sz="0" w:space="0" w:color="auto"/>
        <w:bottom w:val="none" w:sz="0" w:space="0" w:color="auto"/>
        <w:right w:val="none" w:sz="0" w:space="0" w:color="auto"/>
      </w:divBdr>
      <w:divsChild>
        <w:div w:id="187331807">
          <w:marLeft w:val="0"/>
          <w:marRight w:val="0"/>
          <w:marTop w:val="0"/>
          <w:marBottom w:val="0"/>
          <w:divBdr>
            <w:top w:val="none" w:sz="0" w:space="0" w:color="auto"/>
            <w:left w:val="none" w:sz="0" w:space="0" w:color="auto"/>
            <w:bottom w:val="none" w:sz="0" w:space="0" w:color="auto"/>
            <w:right w:val="none" w:sz="0" w:space="0" w:color="auto"/>
          </w:divBdr>
          <w:divsChild>
            <w:div w:id="1405253437">
              <w:marLeft w:val="0"/>
              <w:marRight w:val="0"/>
              <w:marTop w:val="0"/>
              <w:marBottom w:val="0"/>
              <w:divBdr>
                <w:top w:val="none" w:sz="0" w:space="0" w:color="auto"/>
                <w:left w:val="none" w:sz="0" w:space="0" w:color="auto"/>
                <w:bottom w:val="none" w:sz="0" w:space="0" w:color="auto"/>
                <w:right w:val="none" w:sz="0" w:space="0" w:color="auto"/>
              </w:divBdr>
              <w:divsChild>
                <w:div w:id="165172542">
                  <w:marLeft w:val="0"/>
                  <w:marRight w:val="0"/>
                  <w:marTop w:val="0"/>
                  <w:marBottom w:val="0"/>
                  <w:divBdr>
                    <w:top w:val="none" w:sz="0" w:space="0" w:color="auto"/>
                    <w:left w:val="none" w:sz="0" w:space="0" w:color="auto"/>
                    <w:bottom w:val="none" w:sz="0" w:space="0" w:color="auto"/>
                    <w:right w:val="none" w:sz="0" w:space="0" w:color="auto"/>
                  </w:divBdr>
                  <w:divsChild>
                    <w:div w:id="1491484403">
                      <w:marLeft w:val="0"/>
                      <w:marRight w:val="0"/>
                      <w:marTop w:val="0"/>
                      <w:marBottom w:val="0"/>
                      <w:divBdr>
                        <w:top w:val="none" w:sz="0" w:space="0" w:color="auto"/>
                        <w:left w:val="none" w:sz="0" w:space="0" w:color="auto"/>
                        <w:bottom w:val="none" w:sz="0" w:space="0" w:color="auto"/>
                        <w:right w:val="none" w:sz="0" w:space="0" w:color="auto"/>
                      </w:divBdr>
                      <w:divsChild>
                        <w:div w:id="1786729877">
                          <w:marLeft w:val="0"/>
                          <w:marRight w:val="0"/>
                          <w:marTop w:val="0"/>
                          <w:marBottom w:val="0"/>
                          <w:divBdr>
                            <w:top w:val="none" w:sz="0" w:space="0" w:color="auto"/>
                            <w:left w:val="none" w:sz="0" w:space="0" w:color="auto"/>
                            <w:bottom w:val="none" w:sz="0" w:space="0" w:color="auto"/>
                            <w:right w:val="none" w:sz="0" w:space="0" w:color="auto"/>
                          </w:divBdr>
                          <w:divsChild>
                            <w:div w:id="603878691">
                              <w:marLeft w:val="0"/>
                              <w:marRight w:val="0"/>
                              <w:marTop w:val="0"/>
                              <w:marBottom w:val="0"/>
                              <w:divBdr>
                                <w:top w:val="none" w:sz="0" w:space="0" w:color="auto"/>
                                <w:left w:val="none" w:sz="0" w:space="0" w:color="auto"/>
                                <w:bottom w:val="none" w:sz="0" w:space="0" w:color="auto"/>
                                <w:right w:val="none" w:sz="0" w:space="0" w:color="auto"/>
                              </w:divBdr>
                              <w:divsChild>
                                <w:div w:id="372578360">
                                  <w:marLeft w:val="0"/>
                                  <w:marRight w:val="0"/>
                                  <w:marTop w:val="0"/>
                                  <w:marBottom w:val="0"/>
                                  <w:divBdr>
                                    <w:top w:val="none" w:sz="0" w:space="0" w:color="auto"/>
                                    <w:left w:val="none" w:sz="0" w:space="0" w:color="auto"/>
                                    <w:bottom w:val="none" w:sz="0" w:space="0" w:color="auto"/>
                                    <w:right w:val="none" w:sz="0" w:space="0" w:color="auto"/>
                                  </w:divBdr>
                                  <w:divsChild>
                                    <w:div w:id="1425148936">
                                      <w:marLeft w:val="0"/>
                                      <w:marRight w:val="0"/>
                                      <w:marTop w:val="0"/>
                                      <w:marBottom w:val="0"/>
                                      <w:divBdr>
                                        <w:top w:val="none" w:sz="0" w:space="0" w:color="auto"/>
                                        <w:left w:val="none" w:sz="0" w:space="0" w:color="auto"/>
                                        <w:bottom w:val="none" w:sz="0" w:space="0" w:color="auto"/>
                                        <w:right w:val="none" w:sz="0" w:space="0" w:color="auto"/>
                                      </w:divBdr>
                                      <w:divsChild>
                                        <w:div w:id="1624917699">
                                          <w:marLeft w:val="0"/>
                                          <w:marRight w:val="0"/>
                                          <w:marTop w:val="0"/>
                                          <w:marBottom w:val="0"/>
                                          <w:divBdr>
                                            <w:top w:val="none" w:sz="0" w:space="0" w:color="auto"/>
                                            <w:left w:val="none" w:sz="0" w:space="0" w:color="auto"/>
                                            <w:bottom w:val="none" w:sz="0" w:space="0" w:color="auto"/>
                                            <w:right w:val="none" w:sz="0" w:space="0" w:color="auto"/>
                                          </w:divBdr>
                                          <w:divsChild>
                                            <w:div w:id="1280986653">
                                              <w:marLeft w:val="0"/>
                                              <w:marRight w:val="0"/>
                                              <w:marTop w:val="0"/>
                                              <w:marBottom w:val="0"/>
                                              <w:divBdr>
                                                <w:top w:val="none" w:sz="0" w:space="0" w:color="auto"/>
                                                <w:left w:val="none" w:sz="0" w:space="0" w:color="auto"/>
                                                <w:bottom w:val="none" w:sz="0" w:space="0" w:color="auto"/>
                                                <w:right w:val="none" w:sz="0" w:space="0" w:color="auto"/>
                                              </w:divBdr>
                                              <w:divsChild>
                                                <w:div w:id="822425526">
                                                  <w:marLeft w:val="0"/>
                                                  <w:marRight w:val="0"/>
                                                  <w:marTop w:val="0"/>
                                                  <w:marBottom w:val="0"/>
                                                  <w:divBdr>
                                                    <w:top w:val="none" w:sz="0" w:space="0" w:color="auto"/>
                                                    <w:left w:val="none" w:sz="0" w:space="0" w:color="auto"/>
                                                    <w:bottom w:val="none" w:sz="0" w:space="0" w:color="auto"/>
                                                    <w:right w:val="none" w:sz="0" w:space="0" w:color="auto"/>
                                                  </w:divBdr>
                                                  <w:divsChild>
                                                    <w:div w:id="6712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436058">
      <w:bodyDiv w:val="1"/>
      <w:marLeft w:val="0"/>
      <w:marRight w:val="0"/>
      <w:marTop w:val="0"/>
      <w:marBottom w:val="0"/>
      <w:divBdr>
        <w:top w:val="none" w:sz="0" w:space="0" w:color="auto"/>
        <w:left w:val="none" w:sz="0" w:space="0" w:color="auto"/>
        <w:bottom w:val="none" w:sz="0" w:space="0" w:color="auto"/>
        <w:right w:val="none" w:sz="0" w:space="0" w:color="auto"/>
      </w:divBdr>
      <w:divsChild>
        <w:div w:id="1290163632">
          <w:marLeft w:val="0"/>
          <w:marRight w:val="0"/>
          <w:marTop w:val="0"/>
          <w:marBottom w:val="0"/>
          <w:divBdr>
            <w:top w:val="none" w:sz="0" w:space="0" w:color="auto"/>
            <w:left w:val="none" w:sz="0" w:space="0" w:color="auto"/>
            <w:bottom w:val="none" w:sz="0" w:space="0" w:color="auto"/>
            <w:right w:val="none" w:sz="0" w:space="0" w:color="auto"/>
          </w:divBdr>
          <w:divsChild>
            <w:div w:id="643432473">
              <w:marLeft w:val="0"/>
              <w:marRight w:val="0"/>
              <w:marTop w:val="0"/>
              <w:marBottom w:val="0"/>
              <w:divBdr>
                <w:top w:val="none" w:sz="0" w:space="0" w:color="auto"/>
                <w:left w:val="none" w:sz="0" w:space="0" w:color="auto"/>
                <w:bottom w:val="none" w:sz="0" w:space="0" w:color="auto"/>
                <w:right w:val="none" w:sz="0" w:space="0" w:color="auto"/>
              </w:divBdr>
              <w:divsChild>
                <w:div w:id="1832331047">
                  <w:marLeft w:val="0"/>
                  <w:marRight w:val="0"/>
                  <w:marTop w:val="0"/>
                  <w:marBottom w:val="0"/>
                  <w:divBdr>
                    <w:top w:val="none" w:sz="0" w:space="0" w:color="auto"/>
                    <w:left w:val="none" w:sz="0" w:space="0" w:color="auto"/>
                    <w:bottom w:val="none" w:sz="0" w:space="0" w:color="auto"/>
                    <w:right w:val="none" w:sz="0" w:space="0" w:color="auto"/>
                  </w:divBdr>
                  <w:divsChild>
                    <w:div w:id="216205002">
                      <w:marLeft w:val="0"/>
                      <w:marRight w:val="0"/>
                      <w:marTop w:val="0"/>
                      <w:marBottom w:val="0"/>
                      <w:divBdr>
                        <w:top w:val="none" w:sz="0" w:space="0" w:color="auto"/>
                        <w:left w:val="none" w:sz="0" w:space="0" w:color="auto"/>
                        <w:bottom w:val="none" w:sz="0" w:space="0" w:color="auto"/>
                        <w:right w:val="none" w:sz="0" w:space="0" w:color="auto"/>
                      </w:divBdr>
                      <w:divsChild>
                        <w:div w:id="659892647">
                          <w:marLeft w:val="0"/>
                          <w:marRight w:val="0"/>
                          <w:marTop w:val="0"/>
                          <w:marBottom w:val="0"/>
                          <w:divBdr>
                            <w:top w:val="none" w:sz="0" w:space="0" w:color="auto"/>
                            <w:left w:val="none" w:sz="0" w:space="0" w:color="auto"/>
                            <w:bottom w:val="none" w:sz="0" w:space="0" w:color="auto"/>
                            <w:right w:val="none" w:sz="0" w:space="0" w:color="auto"/>
                          </w:divBdr>
                          <w:divsChild>
                            <w:div w:id="944388698">
                              <w:marLeft w:val="0"/>
                              <w:marRight w:val="0"/>
                              <w:marTop w:val="0"/>
                              <w:marBottom w:val="0"/>
                              <w:divBdr>
                                <w:top w:val="none" w:sz="0" w:space="0" w:color="auto"/>
                                <w:left w:val="none" w:sz="0" w:space="0" w:color="auto"/>
                                <w:bottom w:val="none" w:sz="0" w:space="0" w:color="auto"/>
                                <w:right w:val="none" w:sz="0" w:space="0" w:color="auto"/>
                              </w:divBdr>
                              <w:divsChild>
                                <w:div w:id="254361462">
                                  <w:marLeft w:val="0"/>
                                  <w:marRight w:val="0"/>
                                  <w:marTop w:val="0"/>
                                  <w:marBottom w:val="0"/>
                                  <w:divBdr>
                                    <w:top w:val="none" w:sz="0" w:space="0" w:color="auto"/>
                                    <w:left w:val="none" w:sz="0" w:space="0" w:color="auto"/>
                                    <w:bottom w:val="none" w:sz="0" w:space="0" w:color="auto"/>
                                    <w:right w:val="none" w:sz="0" w:space="0" w:color="auto"/>
                                  </w:divBdr>
                                  <w:divsChild>
                                    <w:div w:id="1296331454">
                                      <w:marLeft w:val="0"/>
                                      <w:marRight w:val="0"/>
                                      <w:marTop w:val="0"/>
                                      <w:marBottom w:val="0"/>
                                      <w:divBdr>
                                        <w:top w:val="none" w:sz="0" w:space="0" w:color="auto"/>
                                        <w:left w:val="none" w:sz="0" w:space="0" w:color="auto"/>
                                        <w:bottom w:val="none" w:sz="0" w:space="0" w:color="auto"/>
                                        <w:right w:val="none" w:sz="0" w:space="0" w:color="auto"/>
                                      </w:divBdr>
                                      <w:divsChild>
                                        <w:div w:id="798106975">
                                          <w:marLeft w:val="0"/>
                                          <w:marRight w:val="0"/>
                                          <w:marTop w:val="0"/>
                                          <w:marBottom w:val="0"/>
                                          <w:divBdr>
                                            <w:top w:val="none" w:sz="0" w:space="0" w:color="auto"/>
                                            <w:left w:val="none" w:sz="0" w:space="0" w:color="auto"/>
                                            <w:bottom w:val="none" w:sz="0" w:space="0" w:color="auto"/>
                                            <w:right w:val="none" w:sz="0" w:space="0" w:color="auto"/>
                                          </w:divBdr>
                                          <w:divsChild>
                                            <w:div w:id="537284461">
                                              <w:marLeft w:val="0"/>
                                              <w:marRight w:val="0"/>
                                              <w:marTop w:val="0"/>
                                              <w:marBottom w:val="0"/>
                                              <w:divBdr>
                                                <w:top w:val="none" w:sz="0" w:space="0" w:color="auto"/>
                                                <w:left w:val="none" w:sz="0" w:space="0" w:color="auto"/>
                                                <w:bottom w:val="none" w:sz="0" w:space="0" w:color="auto"/>
                                                <w:right w:val="none" w:sz="0" w:space="0" w:color="auto"/>
                                              </w:divBdr>
                                              <w:divsChild>
                                                <w:div w:id="608702075">
                                                  <w:marLeft w:val="0"/>
                                                  <w:marRight w:val="0"/>
                                                  <w:marTop w:val="0"/>
                                                  <w:marBottom w:val="0"/>
                                                  <w:divBdr>
                                                    <w:top w:val="none" w:sz="0" w:space="0" w:color="auto"/>
                                                    <w:left w:val="none" w:sz="0" w:space="0" w:color="auto"/>
                                                    <w:bottom w:val="none" w:sz="0" w:space="0" w:color="auto"/>
                                                    <w:right w:val="none" w:sz="0" w:space="0" w:color="auto"/>
                                                  </w:divBdr>
                                                  <w:divsChild>
                                                    <w:div w:id="168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456753">
      <w:bodyDiv w:val="1"/>
      <w:marLeft w:val="0"/>
      <w:marRight w:val="0"/>
      <w:marTop w:val="0"/>
      <w:marBottom w:val="0"/>
      <w:divBdr>
        <w:top w:val="none" w:sz="0" w:space="0" w:color="auto"/>
        <w:left w:val="none" w:sz="0" w:space="0" w:color="auto"/>
        <w:bottom w:val="none" w:sz="0" w:space="0" w:color="auto"/>
        <w:right w:val="none" w:sz="0" w:space="0" w:color="auto"/>
      </w:divBdr>
      <w:divsChild>
        <w:div w:id="754015711">
          <w:marLeft w:val="0"/>
          <w:marRight w:val="0"/>
          <w:marTop w:val="0"/>
          <w:marBottom w:val="0"/>
          <w:divBdr>
            <w:top w:val="none" w:sz="0" w:space="0" w:color="auto"/>
            <w:left w:val="none" w:sz="0" w:space="0" w:color="auto"/>
            <w:bottom w:val="none" w:sz="0" w:space="0" w:color="auto"/>
            <w:right w:val="none" w:sz="0" w:space="0" w:color="auto"/>
          </w:divBdr>
          <w:divsChild>
            <w:div w:id="1070929989">
              <w:marLeft w:val="0"/>
              <w:marRight w:val="0"/>
              <w:marTop w:val="0"/>
              <w:marBottom w:val="0"/>
              <w:divBdr>
                <w:top w:val="none" w:sz="0" w:space="0" w:color="auto"/>
                <w:left w:val="none" w:sz="0" w:space="0" w:color="auto"/>
                <w:bottom w:val="none" w:sz="0" w:space="0" w:color="auto"/>
                <w:right w:val="none" w:sz="0" w:space="0" w:color="auto"/>
              </w:divBdr>
              <w:divsChild>
                <w:div w:id="929851317">
                  <w:marLeft w:val="0"/>
                  <w:marRight w:val="0"/>
                  <w:marTop w:val="0"/>
                  <w:marBottom w:val="0"/>
                  <w:divBdr>
                    <w:top w:val="none" w:sz="0" w:space="0" w:color="auto"/>
                    <w:left w:val="none" w:sz="0" w:space="0" w:color="auto"/>
                    <w:bottom w:val="none" w:sz="0" w:space="0" w:color="auto"/>
                    <w:right w:val="none" w:sz="0" w:space="0" w:color="auto"/>
                  </w:divBdr>
                  <w:divsChild>
                    <w:div w:id="676811736">
                      <w:marLeft w:val="0"/>
                      <w:marRight w:val="0"/>
                      <w:marTop w:val="0"/>
                      <w:marBottom w:val="0"/>
                      <w:divBdr>
                        <w:top w:val="none" w:sz="0" w:space="0" w:color="auto"/>
                        <w:left w:val="none" w:sz="0" w:space="0" w:color="auto"/>
                        <w:bottom w:val="none" w:sz="0" w:space="0" w:color="auto"/>
                        <w:right w:val="none" w:sz="0" w:space="0" w:color="auto"/>
                      </w:divBdr>
                      <w:divsChild>
                        <w:div w:id="433477576">
                          <w:marLeft w:val="0"/>
                          <w:marRight w:val="0"/>
                          <w:marTop w:val="0"/>
                          <w:marBottom w:val="0"/>
                          <w:divBdr>
                            <w:top w:val="none" w:sz="0" w:space="0" w:color="auto"/>
                            <w:left w:val="none" w:sz="0" w:space="0" w:color="auto"/>
                            <w:bottom w:val="none" w:sz="0" w:space="0" w:color="auto"/>
                            <w:right w:val="none" w:sz="0" w:space="0" w:color="auto"/>
                          </w:divBdr>
                          <w:divsChild>
                            <w:div w:id="1658800814">
                              <w:marLeft w:val="0"/>
                              <w:marRight w:val="0"/>
                              <w:marTop w:val="0"/>
                              <w:marBottom w:val="0"/>
                              <w:divBdr>
                                <w:top w:val="none" w:sz="0" w:space="0" w:color="auto"/>
                                <w:left w:val="none" w:sz="0" w:space="0" w:color="auto"/>
                                <w:bottom w:val="none" w:sz="0" w:space="0" w:color="auto"/>
                                <w:right w:val="none" w:sz="0" w:space="0" w:color="auto"/>
                              </w:divBdr>
                              <w:divsChild>
                                <w:div w:id="1189182058">
                                  <w:marLeft w:val="0"/>
                                  <w:marRight w:val="0"/>
                                  <w:marTop w:val="0"/>
                                  <w:marBottom w:val="0"/>
                                  <w:divBdr>
                                    <w:top w:val="none" w:sz="0" w:space="0" w:color="auto"/>
                                    <w:left w:val="none" w:sz="0" w:space="0" w:color="auto"/>
                                    <w:bottom w:val="none" w:sz="0" w:space="0" w:color="auto"/>
                                    <w:right w:val="none" w:sz="0" w:space="0" w:color="auto"/>
                                  </w:divBdr>
                                  <w:divsChild>
                                    <w:div w:id="554006738">
                                      <w:marLeft w:val="0"/>
                                      <w:marRight w:val="0"/>
                                      <w:marTop w:val="0"/>
                                      <w:marBottom w:val="0"/>
                                      <w:divBdr>
                                        <w:top w:val="none" w:sz="0" w:space="0" w:color="auto"/>
                                        <w:left w:val="none" w:sz="0" w:space="0" w:color="auto"/>
                                        <w:bottom w:val="none" w:sz="0" w:space="0" w:color="auto"/>
                                        <w:right w:val="none" w:sz="0" w:space="0" w:color="auto"/>
                                      </w:divBdr>
                                      <w:divsChild>
                                        <w:div w:id="1510947621">
                                          <w:marLeft w:val="0"/>
                                          <w:marRight w:val="0"/>
                                          <w:marTop w:val="0"/>
                                          <w:marBottom w:val="0"/>
                                          <w:divBdr>
                                            <w:top w:val="none" w:sz="0" w:space="0" w:color="auto"/>
                                            <w:left w:val="none" w:sz="0" w:space="0" w:color="auto"/>
                                            <w:bottom w:val="none" w:sz="0" w:space="0" w:color="auto"/>
                                            <w:right w:val="none" w:sz="0" w:space="0" w:color="auto"/>
                                          </w:divBdr>
                                          <w:divsChild>
                                            <w:div w:id="1998916010">
                                              <w:marLeft w:val="0"/>
                                              <w:marRight w:val="0"/>
                                              <w:marTop w:val="0"/>
                                              <w:marBottom w:val="0"/>
                                              <w:divBdr>
                                                <w:top w:val="none" w:sz="0" w:space="0" w:color="auto"/>
                                                <w:left w:val="none" w:sz="0" w:space="0" w:color="auto"/>
                                                <w:bottom w:val="none" w:sz="0" w:space="0" w:color="auto"/>
                                                <w:right w:val="none" w:sz="0" w:space="0" w:color="auto"/>
                                              </w:divBdr>
                                              <w:divsChild>
                                                <w:div w:id="154103398">
                                                  <w:marLeft w:val="0"/>
                                                  <w:marRight w:val="0"/>
                                                  <w:marTop w:val="0"/>
                                                  <w:marBottom w:val="0"/>
                                                  <w:divBdr>
                                                    <w:top w:val="none" w:sz="0" w:space="0" w:color="auto"/>
                                                    <w:left w:val="none" w:sz="0" w:space="0" w:color="auto"/>
                                                    <w:bottom w:val="none" w:sz="0" w:space="0" w:color="auto"/>
                                                    <w:right w:val="none" w:sz="0" w:space="0" w:color="auto"/>
                                                  </w:divBdr>
                                                  <w:divsChild>
                                                    <w:div w:id="13456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048424">
      <w:bodyDiv w:val="1"/>
      <w:marLeft w:val="0"/>
      <w:marRight w:val="0"/>
      <w:marTop w:val="0"/>
      <w:marBottom w:val="0"/>
      <w:divBdr>
        <w:top w:val="none" w:sz="0" w:space="0" w:color="auto"/>
        <w:left w:val="none" w:sz="0" w:space="0" w:color="auto"/>
        <w:bottom w:val="none" w:sz="0" w:space="0" w:color="auto"/>
        <w:right w:val="none" w:sz="0" w:space="0" w:color="auto"/>
      </w:divBdr>
      <w:divsChild>
        <w:div w:id="1957827284">
          <w:marLeft w:val="0"/>
          <w:marRight w:val="0"/>
          <w:marTop w:val="0"/>
          <w:marBottom w:val="0"/>
          <w:divBdr>
            <w:top w:val="none" w:sz="0" w:space="0" w:color="auto"/>
            <w:left w:val="none" w:sz="0" w:space="0" w:color="auto"/>
            <w:bottom w:val="none" w:sz="0" w:space="0" w:color="auto"/>
            <w:right w:val="none" w:sz="0" w:space="0" w:color="auto"/>
          </w:divBdr>
          <w:divsChild>
            <w:div w:id="401873254">
              <w:marLeft w:val="0"/>
              <w:marRight w:val="0"/>
              <w:marTop w:val="225"/>
              <w:marBottom w:val="0"/>
              <w:divBdr>
                <w:top w:val="none" w:sz="0" w:space="0" w:color="auto"/>
                <w:left w:val="none" w:sz="0" w:space="0" w:color="auto"/>
                <w:bottom w:val="none" w:sz="0" w:space="0" w:color="auto"/>
                <w:right w:val="none" w:sz="0" w:space="0" w:color="auto"/>
              </w:divBdr>
              <w:divsChild>
                <w:div w:id="16556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4189">
      <w:bodyDiv w:val="1"/>
      <w:marLeft w:val="0"/>
      <w:marRight w:val="0"/>
      <w:marTop w:val="0"/>
      <w:marBottom w:val="0"/>
      <w:divBdr>
        <w:top w:val="none" w:sz="0" w:space="0" w:color="auto"/>
        <w:left w:val="none" w:sz="0" w:space="0" w:color="auto"/>
        <w:bottom w:val="none" w:sz="0" w:space="0" w:color="auto"/>
        <w:right w:val="none" w:sz="0" w:space="0" w:color="auto"/>
      </w:divBdr>
      <w:divsChild>
        <w:div w:id="66466279">
          <w:marLeft w:val="0"/>
          <w:marRight w:val="0"/>
          <w:marTop w:val="0"/>
          <w:marBottom w:val="0"/>
          <w:divBdr>
            <w:top w:val="none" w:sz="0" w:space="0" w:color="auto"/>
            <w:left w:val="none" w:sz="0" w:space="0" w:color="auto"/>
            <w:bottom w:val="none" w:sz="0" w:space="0" w:color="auto"/>
            <w:right w:val="none" w:sz="0" w:space="0" w:color="auto"/>
          </w:divBdr>
          <w:divsChild>
            <w:div w:id="1895313204">
              <w:marLeft w:val="0"/>
              <w:marRight w:val="0"/>
              <w:marTop w:val="0"/>
              <w:marBottom w:val="0"/>
              <w:divBdr>
                <w:top w:val="none" w:sz="0" w:space="0" w:color="auto"/>
                <w:left w:val="none" w:sz="0" w:space="0" w:color="auto"/>
                <w:bottom w:val="none" w:sz="0" w:space="0" w:color="auto"/>
                <w:right w:val="none" w:sz="0" w:space="0" w:color="auto"/>
              </w:divBdr>
              <w:divsChild>
                <w:div w:id="165941836">
                  <w:marLeft w:val="0"/>
                  <w:marRight w:val="0"/>
                  <w:marTop w:val="0"/>
                  <w:marBottom w:val="0"/>
                  <w:divBdr>
                    <w:top w:val="none" w:sz="0" w:space="0" w:color="auto"/>
                    <w:left w:val="none" w:sz="0" w:space="0" w:color="auto"/>
                    <w:bottom w:val="none" w:sz="0" w:space="0" w:color="auto"/>
                    <w:right w:val="none" w:sz="0" w:space="0" w:color="auto"/>
                  </w:divBdr>
                  <w:divsChild>
                    <w:div w:id="751780315">
                      <w:marLeft w:val="0"/>
                      <w:marRight w:val="0"/>
                      <w:marTop w:val="0"/>
                      <w:marBottom w:val="0"/>
                      <w:divBdr>
                        <w:top w:val="none" w:sz="0" w:space="0" w:color="auto"/>
                        <w:left w:val="none" w:sz="0" w:space="0" w:color="auto"/>
                        <w:bottom w:val="none" w:sz="0" w:space="0" w:color="auto"/>
                        <w:right w:val="none" w:sz="0" w:space="0" w:color="auto"/>
                      </w:divBdr>
                      <w:divsChild>
                        <w:div w:id="1686438800">
                          <w:marLeft w:val="0"/>
                          <w:marRight w:val="0"/>
                          <w:marTop w:val="0"/>
                          <w:marBottom w:val="0"/>
                          <w:divBdr>
                            <w:top w:val="none" w:sz="0" w:space="0" w:color="auto"/>
                            <w:left w:val="none" w:sz="0" w:space="0" w:color="auto"/>
                            <w:bottom w:val="none" w:sz="0" w:space="0" w:color="auto"/>
                            <w:right w:val="none" w:sz="0" w:space="0" w:color="auto"/>
                          </w:divBdr>
                          <w:divsChild>
                            <w:div w:id="1128281638">
                              <w:marLeft w:val="0"/>
                              <w:marRight w:val="0"/>
                              <w:marTop w:val="0"/>
                              <w:marBottom w:val="0"/>
                              <w:divBdr>
                                <w:top w:val="none" w:sz="0" w:space="0" w:color="auto"/>
                                <w:left w:val="none" w:sz="0" w:space="0" w:color="auto"/>
                                <w:bottom w:val="none" w:sz="0" w:space="0" w:color="auto"/>
                                <w:right w:val="none" w:sz="0" w:space="0" w:color="auto"/>
                              </w:divBdr>
                              <w:divsChild>
                                <w:div w:id="232156293">
                                  <w:marLeft w:val="0"/>
                                  <w:marRight w:val="0"/>
                                  <w:marTop w:val="0"/>
                                  <w:marBottom w:val="0"/>
                                  <w:divBdr>
                                    <w:top w:val="none" w:sz="0" w:space="0" w:color="auto"/>
                                    <w:left w:val="none" w:sz="0" w:space="0" w:color="auto"/>
                                    <w:bottom w:val="none" w:sz="0" w:space="0" w:color="auto"/>
                                    <w:right w:val="none" w:sz="0" w:space="0" w:color="auto"/>
                                  </w:divBdr>
                                  <w:divsChild>
                                    <w:div w:id="1415202401">
                                      <w:marLeft w:val="0"/>
                                      <w:marRight w:val="0"/>
                                      <w:marTop w:val="0"/>
                                      <w:marBottom w:val="0"/>
                                      <w:divBdr>
                                        <w:top w:val="none" w:sz="0" w:space="0" w:color="auto"/>
                                        <w:left w:val="none" w:sz="0" w:space="0" w:color="auto"/>
                                        <w:bottom w:val="none" w:sz="0" w:space="0" w:color="auto"/>
                                        <w:right w:val="none" w:sz="0" w:space="0" w:color="auto"/>
                                      </w:divBdr>
                                      <w:divsChild>
                                        <w:div w:id="55782949">
                                          <w:marLeft w:val="0"/>
                                          <w:marRight w:val="0"/>
                                          <w:marTop w:val="0"/>
                                          <w:marBottom w:val="0"/>
                                          <w:divBdr>
                                            <w:top w:val="none" w:sz="0" w:space="0" w:color="auto"/>
                                            <w:left w:val="none" w:sz="0" w:space="0" w:color="auto"/>
                                            <w:bottom w:val="none" w:sz="0" w:space="0" w:color="auto"/>
                                            <w:right w:val="none" w:sz="0" w:space="0" w:color="auto"/>
                                          </w:divBdr>
                                          <w:divsChild>
                                            <w:div w:id="1394767807">
                                              <w:marLeft w:val="0"/>
                                              <w:marRight w:val="0"/>
                                              <w:marTop w:val="0"/>
                                              <w:marBottom w:val="0"/>
                                              <w:divBdr>
                                                <w:top w:val="none" w:sz="0" w:space="0" w:color="auto"/>
                                                <w:left w:val="none" w:sz="0" w:space="0" w:color="auto"/>
                                                <w:bottom w:val="none" w:sz="0" w:space="0" w:color="auto"/>
                                                <w:right w:val="none" w:sz="0" w:space="0" w:color="auto"/>
                                              </w:divBdr>
                                              <w:divsChild>
                                                <w:div w:id="1459951653">
                                                  <w:marLeft w:val="0"/>
                                                  <w:marRight w:val="0"/>
                                                  <w:marTop w:val="0"/>
                                                  <w:marBottom w:val="0"/>
                                                  <w:divBdr>
                                                    <w:top w:val="none" w:sz="0" w:space="0" w:color="auto"/>
                                                    <w:left w:val="none" w:sz="0" w:space="0" w:color="auto"/>
                                                    <w:bottom w:val="none" w:sz="0" w:space="0" w:color="auto"/>
                                                    <w:right w:val="none" w:sz="0" w:space="0" w:color="auto"/>
                                                  </w:divBdr>
                                                  <w:divsChild>
                                                    <w:div w:id="2208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574150">
      <w:bodyDiv w:val="1"/>
      <w:marLeft w:val="0"/>
      <w:marRight w:val="0"/>
      <w:marTop w:val="0"/>
      <w:marBottom w:val="0"/>
      <w:divBdr>
        <w:top w:val="none" w:sz="0" w:space="0" w:color="auto"/>
        <w:left w:val="none" w:sz="0" w:space="0" w:color="auto"/>
        <w:bottom w:val="none" w:sz="0" w:space="0" w:color="auto"/>
        <w:right w:val="none" w:sz="0" w:space="0" w:color="auto"/>
      </w:divBdr>
      <w:divsChild>
        <w:div w:id="1534348417">
          <w:marLeft w:val="0"/>
          <w:marRight w:val="0"/>
          <w:marTop w:val="0"/>
          <w:marBottom w:val="0"/>
          <w:divBdr>
            <w:top w:val="none" w:sz="0" w:space="0" w:color="auto"/>
            <w:left w:val="none" w:sz="0" w:space="0" w:color="auto"/>
            <w:bottom w:val="none" w:sz="0" w:space="0" w:color="auto"/>
            <w:right w:val="none" w:sz="0" w:space="0" w:color="auto"/>
          </w:divBdr>
          <w:divsChild>
            <w:div w:id="1842742945">
              <w:marLeft w:val="0"/>
              <w:marRight w:val="0"/>
              <w:marTop w:val="0"/>
              <w:marBottom w:val="0"/>
              <w:divBdr>
                <w:top w:val="none" w:sz="0" w:space="0" w:color="auto"/>
                <w:left w:val="none" w:sz="0" w:space="0" w:color="auto"/>
                <w:bottom w:val="none" w:sz="0" w:space="0" w:color="auto"/>
                <w:right w:val="none" w:sz="0" w:space="0" w:color="auto"/>
              </w:divBdr>
              <w:divsChild>
                <w:div w:id="1155031977">
                  <w:marLeft w:val="0"/>
                  <w:marRight w:val="0"/>
                  <w:marTop w:val="0"/>
                  <w:marBottom w:val="0"/>
                  <w:divBdr>
                    <w:top w:val="none" w:sz="0" w:space="0" w:color="auto"/>
                    <w:left w:val="none" w:sz="0" w:space="0" w:color="auto"/>
                    <w:bottom w:val="none" w:sz="0" w:space="0" w:color="auto"/>
                    <w:right w:val="none" w:sz="0" w:space="0" w:color="auto"/>
                  </w:divBdr>
                  <w:divsChild>
                    <w:div w:id="597907347">
                      <w:marLeft w:val="0"/>
                      <w:marRight w:val="0"/>
                      <w:marTop w:val="0"/>
                      <w:marBottom w:val="0"/>
                      <w:divBdr>
                        <w:top w:val="none" w:sz="0" w:space="0" w:color="auto"/>
                        <w:left w:val="none" w:sz="0" w:space="0" w:color="auto"/>
                        <w:bottom w:val="none" w:sz="0" w:space="0" w:color="auto"/>
                        <w:right w:val="none" w:sz="0" w:space="0" w:color="auto"/>
                      </w:divBdr>
                      <w:divsChild>
                        <w:div w:id="1879732296">
                          <w:marLeft w:val="0"/>
                          <w:marRight w:val="0"/>
                          <w:marTop w:val="0"/>
                          <w:marBottom w:val="0"/>
                          <w:divBdr>
                            <w:top w:val="none" w:sz="0" w:space="0" w:color="auto"/>
                            <w:left w:val="none" w:sz="0" w:space="0" w:color="auto"/>
                            <w:bottom w:val="none" w:sz="0" w:space="0" w:color="auto"/>
                            <w:right w:val="none" w:sz="0" w:space="0" w:color="auto"/>
                          </w:divBdr>
                          <w:divsChild>
                            <w:div w:id="2097629692">
                              <w:marLeft w:val="0"/>
                              <w:marRight w:val="0"/>
                              <w:marTop w:val="0"/>
                              <w:marBottom w:val="0"/>
                              <w:divBdr>
                                <w:top w:val="none" w:sz="0" w:space="0" w:color="auto"/>
                                <w:left w:val="none" w:sz="0" w:space="0" w:color="auto"/>
                                <w:bottom w:val="none" w:sz="0" w:space="0" w:color="auto"/>
                                <w:right w:val="none" w:sz="0" w:space="0" w:color="auto"/>
                              </w:divBdr>
                              <w:divsChild>
                                <w:div w:id="1159081744">
                                  <w:marLeft w:val="0"/>
                                  <w:marRight w:val="0"/>
                                  <w:marTop w:val="0"/>
                                  <w:marBottom w:val="0"/>
                                  <w:divBdr>
                                    <w:top w:val="none" w:sz="0" w:space="0" w:color="auto"/>
                                    <w:left w:val="none" w:sz="0" w:space="0" w:color="auto"/>
                                    <w:bottom w:val="none" w:sz="0" w:space="0" w:color="auto"/>
                                    <w:right w:val="none" w:sz="0" w:space="0" w:color="auto"/>
                                  </w:divBdr>
                                  <w:divsChild>
                                    <w:div w:id="111897596">
                                      <w:marLeft w:val="0"/>
                                      <w:marRight w:val="0"/>
                                      <w:marTop w:val="0"/>
                                      <w:marBottom w:val="0"/>
                                      <w:divBdr>
                                        <w:top w:val="none" w:sz="0" w:space="0" w:color="auto"/>
                                        <w:left w:val="none" w:sz="0" w:space="0" w:color="auto"/>
                                        <w:bottom w:val="none" w:sz="0" w:space="0" w:color="auto"/>
                                        <w:right w:val="none" w:sz="0" w:space="0" w:color="auto"/>
                                      </w:divBdr>
                                      <w:divsChild>
                                        <w:div w:id="170875740">
                                          <w:marLeft w:val="0"/>
                                          <w:marRight w:val="0"/>
                                          <w:marTop w:val="0"/>
                                          <w:marBottom w:val="0"/>
                                          <w:divBdr>
                                            <w:top w:val="none" w:sz="0" w:space="0" w:color="auto"/>
                                            <w:left w:val="none" w:sz="0" w:space="0" w:color="auto"/>
                                            <w:bottom w:val="none" w:sz="0" w:space="0" w:color="auto"/>
                                            <w:right w:val="none" w:sz="0" w:space="0" w:color="auto"/>
                                          </w:divBdr>
                                          <w:divsChild>
                                            <w:div w:id="69429416">
                                              <w:marLeft w:val="0"/>
                                              <w:marRight w:val="0"/>
                                              <w:marTop w:val="0"/>
                                              <w:marBottom w:val="0"/>
                                              <w:divBdr>
                                                <w:top w:val="none" w:sz="0" w:space="0" w:color="auto"/>
                                                <w:left w:val="none" w:sz="0" w:space="0" w:color="auto"/>
                                                <w:bottom w:val="none" w:sz="0" w:space="0" w:color="auto"/>
                                                <w:right w:val="none" w:sz="0" w:space="0" w:color="auto"/>
                                              </w:divBdr>
                                              <w:divsChild>
                                                <w:div w:id="1719010841">
                                                  <w:marLeft w:val="0"/>
                                                  <w:marRight w:val="0"/>
                                                  <w:marTop w:val="0"/>
                                                  <w:marBottom w:val="0"/>
                                                  <w:divBdr>
                                                    <w:top w:val="none" w:sz="0" w:space="0" w:color="auto"/>
                                                    <w:left w:val="none" w:sz="0" w:space="0" w:color="auto"/>
                                                    <w:bottom w:val="none" w:sz="0" w:space="0" w:color="auto"/>
                                                    <w:right w:val="none" w:sz="0" w:space="0" w:color="auto"/>
                                                  </w:divBdr>
                                                  <w:divsChild>
                                                    <w:div w:id="627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3161171">
      <w:bodyDiv w:val="1"/>
      <w:marLeft w:val="0"/>
      <w:marRight w:val="0"/>
      <w:marTop w:val="0"/>
      <w:marBottom w:val="0"/>
      <w:divBdr>
        <w:top w:val="none" w:sz="0" w:space="0" w:color="auto"/>
        <w:left w:val="none" w:sz="0" w:space="0" w:color="auto"/>
        <w:bottom w:val="none" w:sz="0" w:space="0" w:color="auto"/>
        <w:right w:val="none" w:sz="0" w:space="0" w:color="auto"/>
      </w:divBdr>
      <w:divsChild>
        <w:div w:id="1791900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3F45-0B9A-440A-8049-E661F542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TIME AND ETERNITY</vt:lpstr>
    </vt:vector>
  </TitlesOfParts>
  <Company>N/A</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ETERNITY</dc:title>
  <dc:creator>N/A</dc:creator>
  <cp:lastModifiedBy>Dave VB</cp:lastModifiedBy>
  <cp:revision>5</cp:revision>
  <cp:lastPrinted>2016-09-01T17:50:00Z</cp:lastPrinted>
  <dcterms:created xsi:type="dcterms:W3CDTF">2016-08-23T21:12:00Z</dcterms:created>
  <dcterms:modified xsi:type="dcterms:W3CDTF">2016-09-01T17:52:00Z</dcterms:modified>
</cp:coreProperties>
</file>